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仿宋"/>
          <w:color w:val="000000" w:themeColor="text1"/>
          <w:sz w:val="30"/>
          <w:szCs w:val="30"/>
        </w:rPr>
      </w:pPr>
      <w:r>
        <w:rPr>
          <w:rFonts w:hint="eastAsia" w:ascii="仿宋" w:hAnsi="仿宋" w:eastAsia="仿宋"/>
          <w:color w:val="000000" w:themeColor="text1"/>
          <w:sz w:val="30"/>
          <w:szCs w:val="30"/>
        </w:rPr>
        <w:t>附件：</w:t>
      </w:r>
    </w:p>
    <w:p>
      <w:pPr>
        <w:spacing w:afterLines="50"/>
        <w:ind w:firstLine="723" w:firstLineChars="200"/>
        <w:jc w:val="center"/>
        <w:rPr>
          <w:rFonts w:ascii="仿宋" w:hAnsi="仿宋" w:eastAsia="仿宋"/>
          <w:b/>
          <w:color w:val="000000" w:themeColor="text1"/>
          <w:sz w:val="36"/>
          <w:szCs w:val="36"/>
        </w:rPr>
      </w:pPr>
      <w:bookmarkStart w:id="0" w:name="_GoBack"/>
      <w:r>
        <w:rPr>
          <w:rFonts w:hint="eastAsia" w:ascii="仿宋" w:hAnsi="仿宋" w:eastAsia="仿宋"/>
          <w:b/>
          <w:color w:val="000000" w:themeColor="text1"/>
          <w:sz w:val="36"/>
          <w:szCs w:val="36"/>
        </w:rPr>
        <w:t>2020（第三届）中国物流服务平台发展年会暨网络货运高峰论坛专题座谈会设立申请表</w:t>
      </w:r>
      <w:bookmarkEnd w:id="0"/>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6"/>
        <w:gridCol w:w="1670"/>
        <w:gridCol w:w="256"/>
        <w:gridCol w:w="586"/>
        <w:gridCol w:w="270"/>
        <w:gridCol w:w="1412"/>
        <w:gridCol w:w="172"/>
        <w:gridCol w:w="841"/>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beforeLines="50" w:afterLines="50"/>
              <w:rPr>
                <w:rFonts w:ascii="仿宋" w:hAnsi="仿宋" w:eastAsia="仿宋" w:cs="Times New Roman"/>
                <w:color w:val="000000" w:themeColor="text1"/>
                <w:sz w:val="24"/>
              </w:rPr>
            </w:pPr>
            <w:r>
              <w:rPr>
                <w:rFonts w:hint="eastAsia" w:ascii="仿宋" w:hAnsi="仿宋" w:eastAsia="仿宋"/>
                <w:color w:val="000000" w:themeColor="text1"/>
                <w:sz w:val="24"/>
              </w:rPr>
              <w:t>座谈会题目</w:t>
            </w:r>
          </w:p>
        </w:tc>
        <w:tc>
          <w:tcPr>
            <w:tcW w:w="6776" w:type="dxa"/>
            <w:gridSpan w:val="8"/>
            <w:tcBorders>
              <w:top w:val="single" w:color="auto" w:sz="4" w:space="0"/>
              <w:left w:val="single" w:color="auto" w:sz="4" w:space="0"/>
              <w:bottom w:val="single" w:color="auto" w:sz="4" w:space="0"/>
              <w:right w:val="single" w:color="auto" w:sz="4" w:space="0"/>
            </w:tcBorders>
            <w:vAlign w:val="center"/>
          </w:tcPr>
          <w:p>
            <w:pPr>
              <w:spacing w:beforeLines="50" w:afterLines="50"/>
              <w:rPr>
                <w:rFonts w:ascii="仿宋" w:hAnsi="仿宋" w:eastAsia="仿宋"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beforeLines="50" w:afterLines="50"/>
              <w:rPr>
                <w:rFonts w:ascii="仿宋" w:hAnsi="仿宋" w:eastAsia="仿宋" w:cs="Times New Roman"/>
                <w:color w:val="000000" w:themeColor="text1"/>
                <w:sz w:val="24"/>
              </w:rPr>
            </w:pPr>
            <w:r>
              <w:rPr>
                <w:rFonts w:hint="eastAsia" w:ascii="仿宋" w:hAnsi="仿宋" w:eastAsia="仿宋"/>
                <w:color w:val="000000" w:themeColor="text1"/>
                <w:sz w:val="24"/>
              </w:rPr>
              <w:t>申请单位</w:t>
            </w:r>
          </w:p>
        </w:tc>
        <w:tc>
          <w:tcPr>
            <w:tcW w:w="6776" w:type="dxa"/>
            <w:gridSpan w:val="8"/>
            <w:tcBorders>
              <w:top w:val="single" w:color="auto" w:sz="4" w:space="0"/>
              <w:left w:val="single" w:color="auto" w:sz="4" w:space="0"/>
              <w:bottom w:val="single" w:color="auto" w:sz="4" w:space="0"/>
              <w:right w:val="single" w:color="auto" w:sz="4" w:space="0"/>
            </w:tcBorders>
            <w:vAlign w:val="center"/>
          </w:tcPr>
          <w:p>
            <w:pPr>
              <w:spacing w:beforeLines="50" w:afterLines="50"/>
              <w:rPr>
                <w:rFonts w:ascii="仿宋" w:hAnsi="仿宋" w:eastAsia="仿宋"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beforeLines="50" w:afterLines="50"/>
              <w:rPr>
                <w:rFonts w:ascii="仿宋" w:hAnsi="仿宋" w:eastAsia="仿宋" w:cs="Times New Roman"/>
                <w:color w:val="000000" w:themeColor="text1"/>
                <w:sz w:val="24"/>
              </w:rPr>
            </w:pPr>
            <w:r>
              <w:rPr>
                <w:rFonts w:hint="eastAsia" w:ascii="仿宋" w:hAnsi="仿宋" w:eastAsia="仿宋"/>
                <w:color w:val="000000" w:themeColor="text1"/>
                <w:sz w:val="24"/>
              </w:rPr>
              <w:t>主持人姓名</w:t>
            </w:r>
          </w:p>
        </w:tc>
        <w:tc>
          <w:tcPr>
            <w:tcW w:w="1926"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rPr>
                <w:rFonts w:ascii="仿宋" w:hAnsi="仿宋" w:eastAsia="仿宋" w:cs="Times New Roman"/>
                <w:color w:val="000000" w:themeColor="text1"/>
                <w:sz w:val="24"/>
              </w:rPr>
            </w:pPr>
          </w:p>
        </w:tc>
        <w:tc>
          <w:tcPr>
            <w:tcW w:w="856"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rPr>
                <w:rFonts w:ascii="仿宋" w:hAnsi="仿宋" w:eastAsia="仿宋" w:cs="Times New Roman"/>
                <w:color w:val="000000" w:themeColor="text1"/>
                <w:sz w:val="24"/>
              </w:rPr>
            </w:pPr>
            <w:r>
              <w:rPr>
                <w:rFonts w:hint="eastAsia" w:ascii="仿宋" w:hAnsi="仿宋" w:eastAsia="仿宋"/>
                <w:color w:val="000000" w:themeColor="text1"/>
                <w:sz w:val="24"/>
              </w:rPr>
              <w:t>职务</w:t>
            </w:r>
          </w:p>
        </w:tc>
        <w:tc>
          <w:tcPr>
            <w:tcW w:w="1584"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rPr>
                <w:rFonts w:ascii="仿宋" w:hAnsi="仿宋" w:eastAsia="仿宋" w:cs="Times New Roman"/>
                <w:color w:val="000000" w:themeColor="text1"/>
                <w:sz w:val="24"/>
              </w:rPr>
            </w:pPr>
          </w:p>
        </w:tc>
        <w:tc>
          <w:tcPr>
            <w:tcW w:w="841" w:type="dxa"/>
            <w:tcBorders>
              <w:top w:val="single" w:color="auto" w:sz="4" w:space="0"/>
              <w:left w:val="single" w:color="auto" w:sz="4" w:space="0"/>
              <w:bottom w:val="single" w:color="auto" w:sz="4" w:space="0"/>
              <w:right w:val="single" w:color="auto" w:sz="4" w:space="0"/>
            </w:tcBorders>
            <w:vAlign w:val="center"/>
          </w:tcPr>
          <w:p>
            <w:pPr>
              <w:spacing w:beforeLines="50" w:afterLines="50"/>
              <w:rPr>
                <w:rFonts w:ascii="仿宋" w:hAnsi="仿宋" w:eastAsia="仿宋" w:cs="Times New Roman"/>
                <w:color w:val="000000" w:themeColor="text1"/>
                <w:sz w:val="24"/>
              </w:rPr>
            </w:pPr>
            <w:r>
              <w:rPr>
                <w:rFonts w:hint="eastAsia" w:ascii="仿宋" w:hAnsi="仿宋" w:eastAsia="仿宋"/>
                <w:color w:val="000000" w:themeColor="text1"/>
                <w:sz w:val="24"/>
              </w:rPr>
              <w:t>职称</w:t>
            </w:r>
          </w:p>
        </w:tc>
        <w:tc>
          <w:tcPr>
            <w:tcW w:w="1569" w:type="dxa"/>
            <w:tcBorders>
              <w:top w:val="single" w:color="auto" w:sz="4" w:space="0"/>
              <w:left w:val="single" w:color="auto" w:sz="4" w:space="0"/>
              <w:bottom w:val="single" w:color="auto" w:sz="4" w:space="0"/>
              <w:right w:val="single" w:color="auto" w:sz="4" w:space="0"/>
            </w:tcBorders>
            <w:vAlign w:val="center"/>
          </w:tcPr>
          <w:p>
            <w:pPr>
              <w:spacing w:beforeLines="50" w:afterLines="50"/>
              <w:rPr>
                <w:rFonts w:ascii="仿宋" w:hAnsi="仿宋" w:eastAsia="仿宋"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46" w:type="dxa"/>
            <w:vMerge w:val="restart"/>
            <w:tcBorders>
              <w:top w:val="single" w:color="auto" w:sz="4" w:space="0"/>
              <w:left w:val="single" w:color="auto" w:sz="4" w:space="0"/>
              <w:right w:val="single" w:color="auto" w:sz="4" w:space="0"/>
            </w:tcBorders>
            <w:vAlign w:val="center"/>
          </w:tcPr>
          <w:p>
            <w:pPr>
              <w:spacing w:beforeLines="50" w:afterLines="50"/>
              <w:rPr>
                <w:rFonts w:ascii="仿宋" w:hAnsi="仿宋" w:eastAsia="仿宋" w:cs="Times New Roman"/>
                <w:color w:val="000000" w:themeColor="text1"/>
                <w:sz w:val="24"/>
              </w:rPr>
            </w:pPr>
            <w:r>
              <w:rPr>
                <w:rFonts w:hint="eastAsia" w:ascii="仿宋" w:hAnsi="仿宋" w:eastAsia="仿宋"/>
                <w:b/>
                <w:bCs/>
                <w:color w:val="000000" w:themeColor="text1"/>
                <w:sz w:val="24"/>
              </w:rPr>
              <w:t>特邀嘉宾姓名</w:t>
            </w:r>
            <w:r>
              <w:rPr>
                <w:rFonts w:hint="eastAsia" w:ascii="仿宋" w:hAnsi="仿宋" w:eastAsia="仿宋"/>
                <w:color w:val="000000" w:themeColor="text1"/>
                <w:sz w:val="24"/>
              </w:rPr>
              <w:t>（一般为此领域知名的专家或企业家，至少1位）</w:t>
            </w:r>
          </w:p>
        </w:tc>
        <w:tc>
          <w:tcPr>
            <w:tcW w:w="1926"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rPr>
                <w:rFonts w:ascii="仿宋" w:hAnsi="仿宋" w:eastAsia="仿宋" w:cs="Times New Roman"/>
                <w:color w:val="000000" w:themeColor="text1"/>
                <w:sz w:val="24"/>
              </w:rPr>
            </w:pPr>
          </w:p>
        </w:tc>
        <w:tc>
          <w:tcPr>
            <w:tcW w:w="856"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rPr>
                <w:rFonts w:ascii="仿宋" w:hAnsi="仿宋" w:eastAsia="仿宋" w:cs="Times New Roman"/>
                <w:color w:val="000000" w:themeColor="text1"/>
                <w:sz w:val="24"/>
              </w:rPr>
            </w:pPr>
            <w:r>
              <w:rPr>
                <w:rFonts w:hint="eastAsia" w:ascii="仿宋" w:hAnsi="仿宋" w:eastAsia="仿宋"/>
                <w:color w:val="000000" w:themeColor="text1"/>
                <w:sz w:val="24"/>
              </w:rPr>
              <w:t>职务</w:t>
            </w:r>
          </w:p>
        </w:tc>
        <w:tc>
          <w:tcPr>
            <w:tcW w:w="1584"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ind w:left="240" w:hanging="240" w:hangingChars="100"/>
              <w:rPr>
                <w:rFonts w:ascii="仿宋" w:hAnsi="仿宋" w:eastAsia="仿宋" w:cs="Times New Roman"/>
                <w:color w:val="000000" w:themeColor="text1"/>
                <w:sz w:val="24"/>
              </w:rPr>
            </w:pPr>
          </w:p>
        </w:tc>
        <w:tc>
          <w:tcPr>
            <w:tcW w:w="841" w:type="dxa"/>
            <w:tcBorders>
              <w:top w:val="single" w:color="auto" w:sz="4" w:space="0"/>
              <w:left w:val="single" w:color="auto" w:sz="4" w:space="0"/>
              <w:bottom w:val="single" w:color="auto" w:sz="4" w:space="0"/>
              <w:right w:val="single" w:color="auto" w:sz="4" w:space="0"/>
            </w:tcBorders>
            <w:vAlign w:val="center"/>
          </w:tcPr>
          <w:p>
            <w:pPr>
              <w:spacing w:beforeLines="50" w:afterLines="50"/>
              <w:rPr>
                <w:rFonts w:ascii="仿宋" w:hAnsi="仿宋" w:eastAsia="仿宋" w:cs="Times New Roman"/>
                <w:color w:val="000000" w:themeColor="text1"/>
                <w:sz w:val="24"/>
              </w:rPr>
            </w:pPr>
            <w:r>
              <w:rPr>
                <w:rFonts w:hint="eastAsia" w:ascii="仿宋" w:hAnsi="仿宋" w:eastAsia="仿宋"/>
                <w:color w:val="000000" w:themeColor="text1"/>
                <w:sz w:val="24"/>
              </w:rPr>
              <w:t>职称</w:t>
            </w:r>
          </w:p>
        </w:tc>
        <w:tc>
          <w:tcPr>
            <w:tcW w:w="1569" w:type="dxa"/>
            <w:tcBorders>
              <w:top w:val="single" w:color="auto" w:sz="4" w:space="0"/>
              <w:left w:val="single" w:color="auto" w:sz="4" w:space="0"/>
              <w:bottom w:val="single" w:color="auto" w:sz="4" w:space="0"/>
              <w:right w:val="single" w:color="auto" w:sz="4" w:space="0"/>
            </w:tcBorders>
            <w:vAlign w:val="center"/>
          </w:tcPr>
          <w:p>
            <w:pPr>
              <w:spacing w:beforeLines="50" w:afterLines="50"/>
              <w:rPr>
                <w:rFonts w:ascii="仿宋" w:hAnsi="仿宋" w:eastAsia="仿宋"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46" w:type="dxa"/>
            <w:vMerge w:val="continue"/>
            <w:tcBorders>
              <w:left w:val="single" w:color="auto" w:sz="4" w:space="0"/>
              <w:right w:val="single" w:color="auto" w:sz="4" w:space="0"/>
            </w:tcBorders>
            <w:vAlign w:val="center"/>
          </w:tcPr>
          <w:p>
            <w:pPr>
              <w:spacing w:beforeLines="50" w:afterLines="50"/>
              <w:rPr>
                <w:rFonts w:ascii="仿宋" w:hAnsi="仿宋" w:eastAsia="仿宋" w:cs="Times New Roman"/>
                <w:color w:val="000000" w:themeColor="text1"/>
                <w:sz w:val="24"/>
              </w:rPr>
            </w:pPr>
          </w:p>
        </w:tc>
        <w:tc>
          <w:tcPr>
            <w:tcW w:w="1926"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rPr>
                <w:rFonts w:ascii="仿宋" w:hAnsi="仿宋" w:eastAsia="仿宋" w:cs="Times New Roman"/>
                <w:color w:val="000000" w:themeColor="text1"/>
                <w:sz w:val="24"/>
              </w:rPr>
            </w:pPr>
          </w:p>
        </w:tc>
        <w:tc>
          <w:tcPr>
            <w:tcW w:w="856"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rPr>
                <w:rFonts w:ascii="仿宋" w:hAnsi="仿宋" w:eastAsia="仿宋" w:cs="Times New Roman"/>
                <w:color w:val="000000" w:themeColor="text1"/>
                <w:sz w:val="24"/>
              </w:rPr>
            </w:pPr>
            <w:r>
              <w:rPr>
                <w:rFonts w:hint="eastAsia" w:ascii="仿宋" w:hAnsi="仿宋" w:eastAsia="仿宋"/>
                <w:color w:val="000000" w:themeColor="text1"/>
                <w:sz w:val="24"/>
              </w:rPr>
              <w:t>职务</w:t>
            </w:r>
          </w:p>
        </w:tc>
        <w:tc>
          <w:tcPr>
            <w:tcW w:w="1584"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rPr>
                <w:rFonts w:ascii="仿宋" w:hAnsi="仿宋" w:eastAsia="仿宋" w:cs="Times New Roman"/>
                <w:color w:val="000000" w:themeColor="text1"/>
                <w:sz w:val="24"/>
              </w:rPr>
            </w:pPr>
          </w:p>
        </w:tc>
        <w:tc>
          <w:tcPr>
            <w:tcW w:w="841" w:type="dxa"/>
            <w:tcBorders>
              <w:top w:val="single" w:color="auto" w:sz="4" w:space="0"/>
              <w:left w:val="single" w:color="auto" w:sz="4" w:space="0"/>
              <w:bottom w:val="single" w:color="auto" w:sz="4" w:space="0"/>
              <w:right w:val="single" w:color="auto" w:sz="4" w:space="0"/>
            </w:tcBorders>
            <w:vAlign w:val="center"/>
          </w:tcPr>
          <w:p>
            <w:pPr>
              <w:spacing w:beforeLines="50" w:afterLines="50"/>
              <w:rPr>
                <w:rFonts w:ascii="仿宋" w:hAnsi="仿宋" w:eastAsia="仿宋" w:cs="Times New Roman"/>
                <w:color w:val="000000" w:themeColor="text1"/>
                <w:sz w:val="24"/>
              </w:rPr>
            </w:pPr>
            <w:r>
              <w:rPr>
                <w:rFonts w:hint="eastAsia" w:ascii="仿宋" w:hAnsi="仿宋" w:eastAsia="仿宋"/>
                <w:color w:val="000000" w:themeColor="text1"/>
                <w:sz w:val="24"/>
              </w:rPr>
              <w:t>职称</w:t>
            </w:r>
          </w:p>
        </w:tc>
        <w:tc>
          <w:tcPr>
            <w:tcW w:w="1569" w:type="dxa"/>
            <w:tcBorders>
              <w:top w:val="single" w:color="auto" w:sz="4" w:space="0"/>
              <w:left w:val="single" w:color="auto" w:sz="4" w:space="0"/>
              <w:bottom w:val="single" w:color="auto" w:sz="4" w:space="0"/>
              <w:right w:val="single" w:color="auto" w:sz="4" w:space="0"/>
            </w:tcBorders>
            <w:vAlign w:val="center"/>
          </w:tcPr>
          <w:p>
            <w:pPr>
              <w:spacing w:beforeLines="50" w:afterLines="50"/>
              <w:rPr>
                <w:rFonts w:ascii="仿宋" w:hAnsi="仿宋" w:eastAsia="仿宋"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exact"/>
          <w:jc w:val="center"/>
        </w:trPr>
        <w:tc>
          <w:tcPr>
            <w:tcW w:w="1746" w:type="dxa"/>
            <w:vMerge w:val="continue"/>
            <w:tcBorders>
              <w:left w:val="single" w:color="auto" w:sz="4" w:space="0"/>
              <w:bottom w:val="single" w:color="auto" w:sz="4" w:space="0"/>
              <w:right w:val="single" w:color="auto" w:sz="4" w:space="0"/>
            </w:tcBorders>
            <w:vAlign w:val="center"/>
          </w:tcPr>
          <w:p>
            <w:pPr>
              <w:spacing w:beforeLines="50" w:afterLines="50"/>
              <w:rPr>
                <w:rFonts w:ascii="仿宋" w:hAnsi="仿宋" w:eastAsia="仿宋" w:cs="Times New Roman"/>
                <w:color w:val="000000" w:themeColor="text1"/>
                <w:sz w:val="24"/>
              </w:rPr>
            </w:pPr>
          </w:p>
        </w:tc>
        <w:tc>
          <w:tcPr>
            <w:tcW w:w="1926"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rPr>
                <w:rFonts w:ascii="仿宋" w:hAnsi="仿宋" w:eastAsia="仿宋" w:cs="Times New Roman"/>
                <w:color w:val="000000" w:themeColor="text1"/>
                <w:sz w:val="24"/>
              </w:rPr>
            </w:pPr>
          </w:p>
        </w:tc>
        <w:tc>
          <w:tcPr>
            <w:tcW w:w="856"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rPr>
                <w:rFonts w:ascii="仿宋" w:hAnsi="仿宋" w:eastAsia="仿宋" w:cs="Times New Roman"/>
                <w:color w:val="000000" w:themeColor="text1"/>
                <w:sz w:val="24"/>
              </w:rPr>
            </w:pPr>
            <w:r>
              <w:rPr>
                <w:rFonts w:hint="eastAsia" w:ascii="仿宋" w:hAnsi="仿宋" w:eastAsia="仿宋"/>
                <w:color w:val="000000" w:themeColor="text1"/>
                <w:sz w:val="24"/>
              </w:rPr>
              <w:t>职务</w:t>
            </w:r>
          </w:p>
        </w:tc>
        <w:tc>
          <w:tcPr>
            <w:tcW w:w="1584"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rPr>
                <w:rFonts w:ascii="仿宋" w:hAnsi="仿宋" w:eastAsia="仿宋" w:cs="Times New Roman"/>
                <w:color w:val="000000" w:themeColor="text1"/>
                <w:sz w:val="24"/>
              </w:rPr>
            </w:pPr>
          </w:p>
        </w:tc>
        <w:tc>
          <w:tcPr>
            <w:tcW w:w="841" w:type="dxa"/>
            <w:tcBorders>
              <w:top w:val="single" w:color="auto" w:sz="4" w:space="0"/>
              <w:left w:val="single" w:color="auto" w:sz="4" w:space="0"/>
              <w:bottom w:val="single" w:color="auto" w:sz="4" w:space="0"/>
              <w:right w:val="single" w:color="auto" w:sz="4" w:space="0"/>
            </w:tcBorders>
            <w:vAlign w:val="center"/>
          </w:tcPr>
          <w:p>
            <w:pPr>
              <w:spacing w:beforeLines="50" w:afterLines="50"/>
              <w:rPr>
                <w:rFonts w:ascii="仿宋" w:hAnsi="仿宋" w:eastAsia="仿宋" w:cs="Times New Roman"/>
                <w:color w:val="000000" w:themeColor="text1"/>
                <w:sz w:val="24"/>
              </w:rPr>
            </w:pPr>
            <w:r>
              <w:rPr>
                <w:rFonts w:hint="eastAsia" w:ascii="仿宋" w:hAnsi="仿宋" w:eastAsia="仿宋"/>
                <w:color w:val="000000" w:themeColor="text1"/>
                <w:sz w:val="24"/>
              </w:rPr>
              <w:t>职称</w:t>
            </w:r>
          </w:p>
        </w:tc>
        <w:tc>
          <w:tcPr>
            <w:tcW w:w="1569" w:type="dxa"/>
            <w:tcBorders>
              <w:top w:val="single" w:color="auto" w:sz="4" w:space="0"/>
              <w:left w:val="single" w:color="auto" w:sz="4" w:space="0"/>
              <w:bottom w:val="single" w:color="auto" w:sz="4" w:space="0"/>
              <w:right w:val="single" w:color="auto" w:sz="4" w:space="0"/>
            </w:tcBorders>
            <w:vAlign w:val="center"/>
          </w:tcPr>
          <w:p>
            <w:pPr>
              <w:spacing w:beforeLines="50" w:afterLines="50"/>
              <w:rPr>
                <w:rFonts w:ascii="仿宋" w:hAnsi="仿宋" w:eastAsia="仿宋"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exact"/>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beforeLines="50" w:afterLines="50"/>
              <w:rPr>
                <w:rFonts w:ascii="仿宋" w:hAnsi="仿宋" w:eastAsia="仿宋" w:cs="Times New Roman"/>
                <w:color w:val="000000" w:themeColor="text1"/>
                <w:sz w:val="24"/>
              </w:rPr>
            </w:pPr>
            <w:r>
              <w:rPr>
                <w:rFonts w:hint="eastAsia" w:ascii="仿宋" w:hAnsi="仿宋" w:eastAsia="仿宋"/>
                <w:color w:val="000000" w:themeColor="text1"/>
                <w:sz w:val="24"/>
              </w:rPr>
              <w:t>参加对象</w:t>
            </w:r>
          </w:p>
        </w:tc>
        <w:tc>
          <w:tcPr>
            <w:tcW w:w="6776" w:type="dxa"/>
            <w:gridSpan w:val="8"/>
            <w:tcBorders>
              <w:top w:val="single" w:color="auto" w:sz="4" w:space="0"/>
              <w:left w:val="single" w:color="auto" w:sz="4" w:space="0"/>
              <w:bottom w:val="single" w:color="auto" w:sz="4" w:space="0"/>
              <w:right w:val="single" w:color="auto" w:sz="4" w:space="0"/>
            </w:tcBorders>
            <w:vAlign w:val="center"/>
          </w:tcPr>
          <w:p>
            <w:pPr>
              <w:spacing w:beforeLines="50" w:afterLines="50"/>
              <w:rPr>
                <w:rFonts w:ascii="仿宋" w:hAnsi="仿宋" w:eastAsia="仿宋"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exact"/>
          <w:jc w:val="center"/>
        </w:trPr>
        <w:tc>
          <w:tcPr>
            <w:tcW w:w="174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color w:val="000000" w:themeColor="text1"/>
                <w:sz w:val="24"/>
              </w:rPr>
            </w:pPr>
            <w:r>
              <w:rPr>
                <w:rFonts w:hint="eastAsia" w:ascii="仿宋" w:hAnsi="仿宋" w:eastAsia="仿宋"/>
                <w:color w:val="000000" w:themeColor="text1"/>
                <w:sz w:val="24"/>
              </w:rPr>
              <w:t>内容要点</w:t>
            </w:r>
          </w:p>
        </w:tc>
        <w:tc>
          <w:tcPr>
            <w:tcW w:w="6776" w:type="dxa"/>
            <w:gridSpan w:val="8"/>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exact"/>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beforeLines="50" w:afterLines="50"/>
              <w:rPr>
                <w:rFonts w:ascii="仿宋" w:hAnsi="仿宋" w:eastAsia="仿宋" w:cs="Times New Roman"/>
                <w:color w:val="000000" w:themeColor="text1"/>
                <w:sz w:val="24"/>
              </w:rPr>
            </w:pPr>
            <w:r>
              <w:rPr>
                <w:rFonts w:hint="eastAsia" w:ascii="仿宋" w:hAnsi="仿宋" w:eastAsia="仿宋"/>
                <w:color w:val="000000" w:themeColor="text1"/>
                <w:sz w:val="24"/>
              </w:rPr>
              <w:t>有何特殊需求</w:t>
            </w:r>
          </w:p>
        </w:tc>
        <w:tc>
          <w:tcPr>
            <w:tcW w:w="6776" w:type="dxa"/>
            <w:gridSpan w:val="8"/>
            <w:tcBorders>
              <w:top w:val="single" w:color="auto" w:sz="4" w:space="0"/>
              <w:left w:val="single" w:color="auto" w:sz="4" w:space="0"/>
              <w:bottom w:val="single" w:color="auto" w:sz="4" w:space="0"/>
              <w:right w:val="single" w:color="auto" w:sz="4" w:space="0"/>
            </w:tcBorders>
            <w:vAlign w:val="center"/>
          </w:tcPr>
          <w:p>
            <w:pPr>
              <w:spacing w:beforeLines="50" w:afterLines="50"/>
              <w:rPr>
                <w:rFonts w:hint="eastAsia" w:ascii="仿宋" w:hAnsi="仿宋" w:eastAsia="仿宋" w:cs="Times New Roman"/>
                <w:color w:val="000000" w:themeColor="text1"/>
                <w:sz w:val="24"/>
              </w:rPr>
            </w:pPr>
          </w:p>
          <w:p>
            <w:pPr>
              <w:spacing w:beforeLines="50" w:afterLines="50"/>
              <w:rPr>
                <w:rFonts w:hint="eastAsia" w:ascii="仿宋" w:hAnsi="仿宋" w:eastAsia="仿宋" w:cs="Times New Roman"/>
                <w:color w:val="000000" w:themeColor="text1"/>
                <w:sz w:val="24"/>
              </w:rPr>
            </w:pPr>
          </w:p>
          <w:p>
            <w:pPr>
              <w:spacing w:beforeLines="50" w:afterLines="50"/>
              <w:rPr>
                <w:rFonts w:ascii="仿宋" w:hAnsi="仿宋" w:eastAsia="仿宋"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exact"/>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beforeLines="50" w:afterLines="50"/>
              <w:rPr>
                <w:rFonts w:ascii="仿宋" w:hAnsi="仿宋" w:eastAsia="仿宋" w:cs="Times New Roman"/>
                <w:color w:val="000000" w:themeColor="text1"/>
                <w:sz w:val="24"/>
              </w:rPr>
            </w:pPr>
            <w:r>
              <w:rPr>
                <w:rFonts w:hint="eastAsia" w:ascii="仿宋" w:hAnsi="仿宋" w:eastAsia="仿宋"/>
                <w:color w:val="000000" w:themeColor="text1"/>
                <w:sz w:val="24"/>
              </w:rPr>
              <w:t>保证条款</w:t>
            </w:r>
          </w:p>
        </w:tc>
        <w:tc>
          <w:tcPr>
            <w:tcW w:w="6776" w:type="dxa"/>
            <w:gridSpan w:val="8"/>
            <w:tcBorders>
              <w:top w:val="single" w:color="auto" w:sz="4" w:space="0"/>
              <w:left w:val="single" w:color="auto" w:sz="4" w:space="0"/>
              <w:bottom w:val="single" w:color="auto" w:sz="4" w:space="0"/>
              <w:right w:val="single" w:color="auto" w:sz="4" w:space="0"/>
            </w:tcBorders>
          </w:tcPr>
          <w:p>
            <w:pPr>
              <w:spacing w:beforeLines="50" w:afterLines="50"/>
              <w:ind w:firstLine="480" w:firstLineChars="200"/>
              <w:rPr>
                <w:rFonts w:hint="eastAsia" w:ascii="仿宋" w:hAnsi="仿宋" w:eastAsia="仿宋"/>
                <w:color w:val="000000" w:themeColor="text1"/>
                <w:sz w:val="24"/>
              </w:rPr>
            </w:pPr>
            <w:r>
              <w:rPr>
                <w:rFonts w:hint="eastAsia" w:ascii="仿宋" w:hAnsi="仿宋" w:eastAsia="仿宋"/>
                <w:color w:val="000000" w:themeColor="text1"/>
                <w:sz w:val="24"/>
              </w:rPr>
              <w:t>本论坛题目为重点、难点、热点问题，有一定吸引力。保证参加本论坛的人数不少于30人。</w:t>
            </w:r>
          </w:p>
          <w:p>
            <w:pPr>
              <w:spacing w:beforeLines="50" w:afterLines="50"/>
              <w:ind w:firstLine="2760" w:firstLineChars="1150"/>
              <w:rPr>
                <w:rFonts w:ascii="仿宋" w:hAnsi="仿宋" w:eastAsia="仿宋"/>
                <w:color w:val="000000" w:themeColor="text1"/>
                <w:sz w:val="24"/>
              </w:rPr>
            </w:pPr>
            <w:r>
              <w:rPr>
                <w:rFonts w:hint="eastAsia" w:ascii="仿宋" w:hAnsi="仿宋" w:eastAsia="仿宋"/>
                <w:color w:val="000000" w:themeColor="text1"/>
                <w:sz w:val="24"/>
              </w:rPr>
              <w:t xml:space="preserve">负责人签字： </w:t>
            </w:r>
          </w:p>
          <w:p>
            <w:pPr>
              <w:spacing w:beforeLines="50" w:afterLines="50"/>
              <w:ind w:firstLine="480" w:firstLineChars="200"/>
              <w:rPr>
                <w:rFonts w:ascii="仿宋" w:hAnsi="仿宋" w:eastAsia="仿宋"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beforeLines="50" w:afterLines="50"/>
              <w:rPr>
                <w:rFonts w:ascii="仿宋" w:hAnsi="仿宋" w:eastAsia="仿宋" w:cs="Times New Roman"/>
                <w:color w:val="000000" w:themeColor="text1"/>
                <w:sz w:val="24"/>
              </w:rPr>
            </w:pPr>
            <w:r>
              <w:rPr>
                <w:rFonts w:hint="eastAsia" w:ascii="仿宋" w:hAnsi="仿宋" w:eastAsia="仿宋"/>
                <w:color w:val="000000" w:themeColor="text1"/>
                <w:sz w:val="24"/>
              </w:rPr>
              <w:t>联系人姓名</w:t>
            </w:r>
          </w:p>
        </w:tc>
        <w:tc>
          <w:tcPr>
            <w:tcW w:w="1670" w:type="dxa"/>
            <w:tcBorders>
              <w:top w:val="single" w:color="auto" w:sz="4" w:space="0"/>
              <w:left w:val="single" w:color="auto" w:sz="4" w:space="0"/>
              <w:bottom w:val="single" w:color="auto" w:sz="4" w:space="0"/>
              <w:right w:val="single" w:color="auto" w:sz="4" w:space="0"/>
            </w:tcBorders>
            <w:vAlign w:val="center"/>
          </w:tcPr>
          <w:p>
            <w:pPr>
              <w:spacing w:beforeLines="50" w:afterLines="50"/>
              <w:rPr>
                <w:rFonts w:ascii="仿宋" w:hAnsi="仿宋" w:eastAsia="仿宋" w:cs="Times New Roman"/>
                <w:color w:val="000000" w:themeColor="text1"/>
                <w:sz w:val="24"/>
              </w:rPr>
            </w:pPr>
          </w:p>
        </w:tc>
        <w:tc>
          <w:tcPr>
            <w:tcW w:w="842"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rPr>
                <w:rFonts w:ascii="仿宋" w:hAnsi="仿宋" w:eastAsia="仿宋" w:cs="Times New Roman"/>
                <w:color w:val="000000" w:themeColor="text1"/>
                <w:sz w:val="24"/>
              </w:rPr>
            </w:pPr>
            <w:r>
              <w:rPr>
                <w:rFonts w:hint="eastAsia" w:ascii="仿宋" w:hAnsi="仿宋" w:eastAsia="仿宋"/>
                <w:color w:val="000000" w:themeColor="text1"/>
                <w:sz w:val="24"/>
              </w:rPr>
              <w:t>职务</w:t>
            </w:r>
          </w:p>
        </w:tc>
        <w:tc>
          <w:tcPr>
            <w:tcW w:w="1682"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rPr>
                <w:rFonts w:ascii="仿宋" w:hAnsi="仿宋" w:eastAsia="仿宋" w:cs="Times New Roman"/>
                <w:color w:val="000000" w:themeColor="text1"/>
                <w:sz w:val="24"/>
              </w:rPr>
            </w:pPr>
          </w:p>
        </w:tc>
        <w:tc>
          <w:tcPr>
            <w:tcW w:w="1013"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rPr>
                <w:rFonts w:ascii="仿宋" w:hAnsi="仿宋" w:eastAsia="仿宋" w:cs="Times New Roman"/>
                <w:color w:val="000000" w:themeColor="text1"/>
                <w:sz w:val="24"/>
              </w:rPr>
            </w:pPr>
            <w:r>
              <w:rPr>
                <w:rFonts w:hint="eastAsia" w:ascii="仿宋" w:hAnsi="仿宋" w:eastAsia="仿宋"/>
                <w:color w:val="000000" w:themeColor="text1"/>
                <w:sz w:val="24"/>
              </w:rPr>
              <w:t>手机</w:t>
            </w:r>
          </w:p>
        </w:tc>
        <w:tc>
          <w:tcPr>
            <w:tcW w:w="1569" w:type="dxa"/>
            <w:tcBorders>
              <w:top w:val="single" w:color="auto" w:sz="4" w:space="0"/>
              <w:left w:val="single" w:color="auto" w:sz="4" w:space="0"/>
              <w:bottom w:val="single" w:color="auto" w:sz="4" w:space="0"/>
              <w:right w:val="single" w:color="auto" w:sz="4" w:space="0"/>
            </w:tcBorders>
            <w:vAlign w:val="center"/>
          </w:tcPr>
          <w:p>
            <w:pPr>
              <w:spacing w:beforeLines="50" w:afterLines="50"/>
              <w:rPr>
                <w:rFonts w:ascii="仿宋" w:hAnsi="仿宋" w:eastAsia="仿宋"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beforeLines="50" w:afterLines="50"/>
              <w:rPr>
                <w:rFonts w:ascii="仿宋" w:hAnsi="仿宋" w:eastAsia="仿宋" w:cs="Times New Roman"/>
                <w:color w:val="000000" w:themeColor="text1"/>
                <w:sz w:val="24"/>
              </w:rPr>
            </w:pPr>
            <w:r>
              <w:rPr>
                <w:rFonts w:hint="eastAsia" w:ascii="仿宋" w:hAnsi="仿宋" w:eastAsia="仿宋"/>
                <w:color w:val="000000" w:themeColor="text1"/>
                <w:sz w:val="24"/>
              </w:rPr>
              <w:t>电话</w:t>
            </w:r>
          </w:p>
        </w:tc>
        <w:tc>
          <w:tcPr>
            <w:tcW w:w="1670" w:type="dxa"/>
            <w:tcBorders>
              <w:top w:val="single" w:color="auto" w:sz="4" w:space="0"/>
              <w:left w:val="single" w:color="auto" w:sz="4" w:space="0"/>
              <w:bottom w:val="single" w:color="auto" w:sz="4" w:space="0"/>
              <w:right w:val="single" w:color="auto" w:sz="4" w:space="0"/>
            </w:tcBorders>
            <w:vAlign w:val="center"/>
          </w:tcPr>
          <w:p>
            <w:pPr>
              <w:spacing w:beforeLines="50" w:afterLines="50"/>
              <w:rPr>
                <w:rFonts w:ascii="仿宋" w:hAnsi="仿宋" w:eastAsia="仿宋" w:cs="Times New Roman"/>
                <w:color w:val="000000" w:themeColor="text1"/>
                <w:sz w:val="24"/>
              </w:rPr>
            </w:pPr>
          </w:p>
        </w:tc>
        <w:tc>
          <w:tcPr>
            <w:tcW w:w="842"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rPr>
                <w:rFonts w:ascii="仿宋" w:hAnsi="仿宋" w:eastAsia="仿宋" w:cs="Times New Roman"/>
                <w:color w:val="000000" w:themeColor="text1"/>
                <w:sz w:val="24"/>
              </w:rPr>
            </w:pPr>
            <w:r>
              <w:rPr>
                <w:rFonts w:hint="eastAsia" w:ascii="仿宋" w:hAnsi="仿宋" w:eastAsia="仿宋"/>
                <w:color w:val="000000" w:themeColor="text1"/>
                <w:sz w:val="24"/>
              </w:rPr>
              <w:t>传真</w:t>
            </w:r>
          </w:p>
        </w:tc>
        <w:tc>
          <w:tcPr>
            <w:tcW w:w="1682"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rPr>
                <w:rFonts w:ascii="仿宋" w:hAnsi="仿宋" w:eastAsia="仿宋" w:cs="Times New Roman"/>
                <w:color w:val="000000" w:themeColor="text1"/>
                <w:sz w:val="24"/>
              </w:rPr>
            </w:pPr>
          </w:p>
        </w:tc>
        <w:tc>
          <w:tcPr>
            <w:tcW w:w="1013"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rPr>
                <w:rFonts w:ascii="仿宋" w:hAnsi="仿宋" w:eastAsia="仿宋" w:cs="Times New Roman"/>
                <w:color w:val="000000" w:themeColor="text1"/>
                <w:sz w:val="24"/>
              </w:rPr>
            </w:pPr>
            <w:r>
              <w:rPr>
                <w:rFonts w:hint="eastAsia" w:ascii="仿宋" w:hAnsi="仿宋" w:eastAsia="仿宋"/>
                <w:color w:val="000000" w:themeColor="text1"/>
                <w:sz w:val="24"/>
                <w:lang w:val="de-DE"/>
              </w:rPr>
              <w:t>邮箱</w:t>
            </w:r>
          </w:p>
        </w:tc>
        <w:tc>
          <w:tcPr>
            <w:tcW w:w="1569" w:type="dxa"/>
            <w:tcBorders>
              <w:top w:val="single" w:color="auto" w:sz="4" w:space="0"/>
              <w:left w:val="single" w:color="auto" w:sz="4" w:space="0"/>
              <w:bottom w:val="single" w:color="auto" w:sz="4" w:space="0"/>
              <w:right w:val="single" w:color="auto" w:sz="4" w:space="0"/>
            </w:tcBorders>
            <w:vAlign w:val="center"/>
          </w:tcPr>
          <w:p>
            <w:pPr>
              <w:spacing w:beforeLines="50" w:afterLines="50"/>
              <w:rPr>
                <w:rFonts w:ascii="仿宋" w:hAnsi="仿宋" w:eastAsia="仿宋" w:cs="Times New Roman"/>
                <w:color w:val="000000" w:themeColor="text1"/>
                <w:sz w:val="24"/>
              </w:rPr>
            </w:pPr>
          </w:p>
        </w:tc>
      </w:tr>
    </w:tbl>
    <w:p>
      <w:pPr>
        <w:ind w:firstLine="570"/>
        <w:jc w:val="right"/>
        <w:rPr>
          <w:rFonts w:hint="eastAsia" w:ascii="仿宋" w:hAnsi="仿宋" w:eastAsia="仿宋"/>
          <w:b/>
          <w:color w:val="000000" w:themeColor="text1"/>
          <w:sz w:val="28"/>
          <w:szCs w:val="28"/>
        </w:rPr>
      </w:pPr>
    </w:p>
    <w:p>
      <w:pPr>
        <w:ind w:firstLine="570"/>
        <w:jc w:val="right"/>
        <w:rPr>
          <w:rFonts w:ascii="仿宋" w:hAnsi="仿宋" w:eastAsia="仿宋"/>
          <w:color w:val="000000" w:themeColor="text1"/>
        </w:rPr>
      </w:pPr>
      <w:r>
        <w:rPr>
          <w:rFonts w:hint="eastAsia" w:ascii="仿宋" w:hAnsi="仿宋" w:eastAsia="仿宋"/>
          <w:b/>
          <w:color w:val="000000" w:themeColor="text1"/>
          <w:sz w:val="28"/>
          <w:szCs w:val="28"/>
        </w:rPr>
        <w:t>（此表可复制，可另附纸）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121B4D"/>
    <w:rsid w:val="000001FB"/>
    <w:rsid w:val="00036B20"/>
    <w:rsid w:val="0004072C"/>
    <w:rsid w:val="0006594B"/>
    <w:rsid w:val="000D2C93"/>
    <w:rsid w:val="00121E6C"/>
    <w:rsid w:val="00124524"/>
    <w:rsid w:val="00160982"/>
    <w:rsid w:val="0019581B"/>
    <w:rsid w:val="001A70F9"/>
    <w:rsid w:val="00276EE3"/>
    <w:rsid w:val="00296548"/>
    <w:rsid w:val="002D78AC"/>
    <w:rsid w:val="003273C8"/>
    <w:rsid w:val="0035436F"/>
    <w:rsid w:val="00382009"/>
    <w:rsid w:val="004136C6"/>
    <w:rsid w:val="0044630D"/>
    <w:rsid w:val="00461B90"/>
    <w:rsid w:val="004B42C2"/>
    <w:rsid w:val="00526623"/>
    <w:rsid w:val="005C552F"/>
    <w:rsid w:val="006B3972"/>
    <w:rsid w:val="007342B3"/>
    <w:rsid w:val="00786AF5"/>
    <w:rsid w:val="007D332C"/>
    <w:rsid w:val="008205DC"/>
    <w:rsid w:val="0085292B"/>
    <w:rsid w:val="00855255"/>
    <w:rsid w:val="008A29DE"/>
    <w:rsid w:val="008A7EB3"/>
    <w:rsid w:val="008C74E1"/>
    <w:rsid w:val="00941306"/>
    <w:rsid w:val="009B6781"/>
    <w:rsid w:val="009B6982"/>
    <w:rsid w:val="00A13A45"/>
    <w:rsid w:val="00A41EB9"/>
    <w:rsid w:val="00A8175C"/>
    <w:rsid w:val="00A91DB4"/>
    <w:rsid w:val="00AE21F6"/>
    <w:rsid w:val="00AF7E04"/>
    <w:rsid w:val="00B02896"/>
    <w:rsid w:val="00B57C9C"/>
    <w:rsid w:val="00BE0E8A"/>
    <w:rsid w:val="00BE3F5A"/>
    <w:rsid w:val="00C2390B"/>
    <w:rsid w:val="00C86E35"/>
    <w:rsid w:val="00CB175C"/>
    <w:rsid w:val="00D01903"/>
    <w:rsid w:val="00DA53C8"/>
    <w:rsid w:val="00DA7FA9"/>
    <w:rsid w:val="00DC1D01"/>
    <w:rsid w:val="00E21CB5"/>
    <w:rsid w:val="00E30810"/>
    <w:rsid w:val="00E32A73"/>
    <w:rsid w:val="00E511AC"/>
    <w:rsid w:val="00E84024"/>
    <w:rsid w:val="00E9550C"/>
    <w:rsid w:val="00EC546F"/>
    <w:rsid w:val="00F4778F"/>
    <w:rsid w:val="00F716CF"/>
    <w:rsid w:val="00F84A88"/>
    <w:rsid w:val="00F94D43"/>
    <w:rsid w:val="00FA61A2"/>
    <w:rsid w:val="152A5E66"/>
    <w:rsid w:val="1A7F7972"/>
    <w:rsid w:val="2D121B4D"/>
    <w:rsid w:val="2E7E0109"/>
    <w:rsid w:val="56715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uiPriority w:val="0"/>
    <w:rPr>
      <w:color w:val="0000FF"/>
      <w:u w:val="single"/>
    </w:rPr>
  </w:style>
  <w:style w:type="character" w:customStyle="1" w:styleId="7">
    <w:name w:val="页眉 Char"/>
    <w:basedOn w:val="5"/>
    <w:link w:val="3"/>
    <w:qFormat/>
    <w:uiPriority w:val="0"/>
    <w:rPr>
      <w:kern w:val="2"/>
      <w:sz w:val="18"/>
      <w:szCs w:val="18"/>
    </w:rPr>
  </w:style>
  <w:style w:type="character" w:customStyle="1" w:styleId="8">
    <w:name w:val="页脚 Char"/>
    <w:basedOn w:val="5"/>
    <w:link w:val="2"/>
    <w:uiPriority w:val="0"/>
    <w:rPr>
      <w:kern w:val="2"/>
      <w:sz w:val="18"/>
      <w:szCs w:val="18"/>
    </w:rPr>
  </w:style>
  <w:style w:type="paragraph" w:styleId="9">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224</Words>
  <Characters>1282</Characters>
  <Lines>10</Lines>
  <Paragraphs>3</Paragraphs>
  <TotalTime>124</TotalTime>
  <ScaleCrop>false</ScaleCrop>
  <LinksUpToDate>false</LinksUpToDate>
  <CharactersWithSpaces>1503</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2019-10-25T03:14:00Z</dcterms:created>
  <dc:creator>晏庆华</dc:creator>
  <cp:lastModifiedBy>Lenovo</cp:lastModifiedBy>
  <dcterms:modified xsi:type="dcterms:W3CDTF">2020-12-07T08:34:15Z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